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D5" w:rsidRPr="00F928F8" w:rsidRDefault="00390475" w:rsidP="007B731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28F8">
        <w:rPr>
          <w:rFonts w:ascii="Times New Roman" w:hAnsi="Times New Roman" w:cs="Times New Roman"/>
          <w:b/>
        </w:rPr>
        <w:t xml:space="preserve">RESULTADO </w:t>
      </w:r>
      <w:r w:rsidR="00B718E6" w:rsidRPr="00F928F8">
        <w:rPr>
          <w:rFonts w:ascii="Times New Roman" w:hAnsi="Times New Roman" w:cs="Times New Roman"/>
          <w:b/>
        </w:rPr>
        <w:t>FINAL</w:t>
      </w:r>
    </w:p>
    <w:p w:rsidR="00390475" w:rsidRPr="00F928F8" w:rsidRDefault="00B718E6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t-BR"/>
        </w:rPr>
      </w:pPr>
      <w:r w:rsidRPr="00F928F8">
        <w:rPr>
          <w:rFonts w:ascii="Times New Roman" w:hAnsi="Times New Roman" w:cs="Times New Roman"/>
          <w:b/>
          <w:lang w:eastAsia="pt-BR"/>
        </w:rPr>
        <w:t>Resultado Final</w:t>
      </w:r>
      <w:r w:rsidR="00390475" w:rsidRPr="00F928F8">
        <w:rPr>
          <w:rFonts w:ascii="Times New Roman" w:hAnsi="Times New Roman" w:cs="Times New Roman"/>
          <w:b/>
          <w:lang w:eastAsia="pt-BR"/>
        </w:rPr>
        <w:t>:</w:t>
      </w:r>
      <w:r w:rsidR="00390475" w:rsidRPr="00F928F8">
        <w:rPr>
          <w:rFonts w:ascii="Times New Roman" w:hAnsi="Times New Roman" w:cs="Times New Roman"/>
          <w:lang w:eastAsia="pt-BR"/>
        </w:rPr>
        <w:t xml:space="preserve"> ANEXO I</w:t>
      </w:r>
    </w:p>
    <w:p w:rsidR="00390475" w:rsidRPr="00F928F8" w:rsidRDefault="00390475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t-BR"/>
        </w:rPr>
      </w:pPr>
      <w:r w:rsidRPr="00F928F8">
        <w:rPr>
          <w:rFonts w:ascii="Times New Roman" w:hAnsi="Times New Roman" w:cs="Times New Roman"/>
          <w:b/>
          <w:lang w:eastAsia="pt-BR"/>
        </w:rPr>
        <w:t>Data da prova:</w:t>
      </w:r>
      <w:r w:rsidRPr="00F928F8">
        <w:rPr>
          <w:rFonts w:ascii="Times New Roman" w:hAnsi="Times New Roman" w:cs="Times New Roman"/>
          <w:lang w:eastAsia="pt-BR"/>
        </w:rPr>
        <w:t xml:space="preserve"> 17/08/2019</w:t>
      </w:r>
    </w:p>
    <w:p w:rsidR="00390475" w:rsidRPr="00F928F8" w:rsidRDefault="00390475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t-BR"/>
        </w:rPr>
      </w:pPr>
      <w:r w:rsidRPr="00F928F8">
        <w:rPr>
          <w:rFonts w:ascii="Times New Roman" w:hAnsi="Times New Roman" w:cs="Times New Roman"/>
          <w:b/>
          <w:lang w:eastAsia="pt-BR"/>
        </w:rPr>
        <w:t>Data da divulgação:</w:t>
      </w:r>
      <w:r w:rsidR="00B718E6" w:rsidRPr="00F928F8">
        <w:rPr>
          <w:rFonts w:ascii="Times New Roman" w:hAnsi="Times New Roman" w:cs="Times New Roman"/>
          <w:lang w:eastAsia="pt-BR"/>
        </w:rPr>
        <w:t xml:space="preserve"> 11/09</w:t>
      </w:r>
      <w:r w:rsidRPr="00F928F8">
        <w:rPr>
          <w:rFonts w:ascii="Times New Roman" w:hAnsi="Times New Roman" w:cs="Times New Roman"/>
          <w:lang w:eastAsia="pt-BR"/>
        </w:rPr>
        <w:t>/2019</w:t>
      </w:r>
    </w:p>
    <w:p w:rsidR="00390475" w:rsidRPr="00F928F8" w:rsidRDefault="00390475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0475" w:rsidRPr="00F928F8" w:rsidRDefault="00390475" w:rsidP="007B7310">
      <w:pPr>
        <w:shd w:val="clear" w:color="auto" w:fill="FFFFFF"/>
        <w:spacing w:after="0" w:line="240" w:lineRule="auto"/>
        <w:ind w:right="-285" w:firstLine="708"/>
        <w:contextualSpacing/>
        <w:jc w:val="both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  <w:color w:val="000000"/>
        </w:rPr>
        <w:t xml:space="preserve">A Presidente do Conselho Municipal dos Direitos da Criança e do Adolescente – COMDICA – do Município de Alegria, no uso de suas atribuições legais e de acordo com o art. 139 da Lei Federal nº 8.069 (ECA), </w:t>
      </w:r>
      <w:r w:rsidRPr="00F928F8">
        <w:rPr>
          <w:rFonts w:ascii="Times New Roman" w:hAnsi="Times New Roman" w:cs="Times New Roman"/>
        </w:rPr>
        <w:t xml:space="preserve">art. 12 da Lei Municipal nº 1.587/2015 e alterações, e da Resolução COMDICA nº 002/2019, torna público, para ciência de todos os interessados, o RESULTADO </w:t>
      </w:r>
      <w:r w:rsidR="00B718E6" w:rsidRPr="00F928F8">
        <w:rPr>
          <w:rFonts w:ascii="Times New Roman" w:hAnsi="Times New Roman" w:cs="Times New Roman"/>
        </w:rPr>
        <w:t xml:space="preserve"> FINAL </w:t>
      </w:r>
      <w:r w:rsidRPr="00F928F8">
        <w:rPr>
          <w:rFonts w:ascii="Times New Roman" w:hAnsi="Times New Roman" w:cs="Times New Roman"/>
        </w:rPr>
        <w:t xml:space="preserve">DA ETAPA DA PROVA OBJETIVA </w:t>
      </w:r>
      <w:r w:rsidR="005553F3" w:rsidRPr="00F928F8">
        <w:rPr>
          <w:rFonts w:ascii="Times New Roman" w:hAnsi="Times New Roman" w:cs="Times New Roman"/>
        </w:rPr>
        <w:t xml:space="preserve">E AVALIAÇÃO PSICOLÓGICA </w:t>
      </w:r>
      <w:r w:rsidR="00B718E6" w:rsidRPr="00F928F8">
        <w:rPr>
          <w:rFonts w:ascii="Times New Roman" w:hAnsi="Times New Roman" w:cs="Times New Roman"/>
        </w:rPr>
        <w:t>REALIZADA NO DIA 17/08</w:t>
      </w:r>
      <w:r w:rsidRPr="00F928F8">
        <w:rPr>
          <w:rFonts w:ascii="Times New Roman" w:hAnsi="Times New Roman" w:cs="Times New Roman"/>
        </w:rPr>
        <w:t>/2016, do Processo Seletivo de Eleição dos Conselheiros Tutelares do município de Alegria, para o período de 2020 à 2023.</w:t>
      </w:r>
    </w:p>
    <w:p w:rsidR="00492B2A" w:rsidRPr="00F928F8" w:rsidRDefault="00492B2A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  <w:b/>
        </w:rPr>
        <w:t xml:space="preserve">1 – TORNA PÚBLICO O RESULTADO </w:t>
      </w:r>
      <w:r w:rsidR="00B718E6" w:rsidRPr="00F928F8">
        <w:rPr>
          <w:rFonts w:ascii="Times New Roman" w:hAnsi="Times New Roman" w:cs="Times New Roman"/>
          <w:b/>
        </w:rPr>
        <w:t xml:space="preserve">FINAL </w:t>
      </w:r>
      <w:r w:rsidRPr="00F928F8">
        <w:rPr>
          <w:rFonts w:ascii="Times New Roman" w:hAnsi="Times New Roman" w:cs="Times New Roman"/>
          <w:b/>
        </w:rPr>
        <w:t>DA PROVA OBJETIVA</w:t>
      </w:r>
      <w:r w:rsidRPr="00F928F8">
        <w:rPr>
          <w:rFonts w:ascii="Times New Roman" w:hAnsi="Times New Roman" w:cs="Times New Roman"/>
        </w:rPr>
        <w:t xml:space="preserve"> com mínimo de 50% de acertos no computo geral da prova.</w:t>
      </w:r>
    </w:p>
    <w:p w:rsidR="00492B2A" w:rsidRPr="00F928F8" w:rsidRDefault="004C60A4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28F8">
        <w:rPr>
          <w:rFonts w:ascii="Times New Roman" w:hAnsi="Times New Roman" w:cs="Times New Roman"/>
          <w:b/>
        </w:rPr>
        <w:t xml:space="preserve">ANEXO I - </w:t>
      </w:r>
      <w:r w:rsidR="00492B2A" w:rsidRPr="00F928F8">
        <w:rPr>
          <w:rFonts w:ascii="Times New Roman" w:hAnsi="Times New Roman" w:cs="Times New Roman"/>
          <w:b/>
        </w:rPr>
        <w:t xml:space="preserve">RESULTADO </w:t>
      </w:r>
      <w:r w:rsidR="00CE440D" w:rsidRPr="00F928F8">
        <w:rPr>
          <w:rFonts w:ascii="Times New Roman" w:hAnsi="Times New Roman" w:cs="Times New Roman"/>
          <w:b/>
        </w:rPr>
        <w:t>FINAL</w:t>
      </w:r>
    </w:p>
    <w:tbl>
      <w:tblPr>
        <w:tblW w:w="10389" w:type="dxa"/>
        <w:tblInd w:w="-289" w:type="dxa"/>
        <w:tblCellMar>
          <w:left w:w="70" w:type="dxa"/>
          <w:right w:w="70" w:type="dxa"/>
        </w:tblCellMar>
        <w:tblLook w:val="04A0"/>
      </w:tblPr>
      <w:tblGrid>
        <w:gridCol w:w="3686"/>
        <w:gridCol w:w="670"/>
        <w:gridCol w:w="792"/>
        <w:gridCol w:w="792"/>
        <w:gridCol w:w="1282"/>
        <w:gridCol w:w="947"/>
        <w:gridCol w:w="1143"/>
        <w:gridCol w:w="1510"/>
      </w:tblGrid>
      <w:tr w:rsidR="00B718E6" w:rsidRPr="00F928F8" w:rsidTr="00CE440D">
        <w:trPr>
          <w:trHeight w:val="2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LP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NOTA FINAL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RESULTADO 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IDELINA MARIA JARDIM GOMES WISBISTCKI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GISÉLICA CRISTINA ALMEIDA OLIVEIRA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MARIA SALETE BRIKALSKI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MARLETE ZAINSKOSKI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PAULO CEZAR HELDT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NELI STREHLOW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FERNANDA ELOISA PARUSSOLO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GUILHERME LEANDRO SECCONI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LURDES VERA STAMBOROSKI KRAFCHUCK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48,00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VINICIOS PREISSLER DA ROSA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JANETE TEREZINHA KARRE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BELANI DE LIMA BIGOLIN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JANETE TEREZINHA ZAINCHOWSKI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LEOMAR OSORIO DE SIQUEIRA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CARMEN ANGELA  HECK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APTO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  <w:tr w:rsidR="00B718E6" w:rsidRPr="00F928F8" w:rsidTr="00CE440D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DELAINE DUZAC VIVIAN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E6" w:rsidRPr="00F928F8" w:rsidRDefault="00B718E6" w:rsidP="00B71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928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Eliminado</w:t>
            </w:r>
          </w:p>
        </w:tc>
      </w:tr>
    </w:tbl>
    <w:p w:rsidR="004C60A4" w:rsidRPr="00F928F8" w:rsidRDefault="004C60A4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492B2A" w:rsidRPr="00F928F8" w:rsidRDefault="00492B2A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928F8">
        <w:rPr>
          <w:rFonts w:ascii="Times New Roman" w:hAnsi="Times New Roman" w:cs="Times New Roman"/>
          <w:b/>
          <w:u w:val="single"/>
        </w:rPr>
        <w:t xml:space="preserve">Legendas utilizadas na publicação: </w:t>
      </w:r>
    </w:p>
    <w:p w:rsidR="00492B2A" w:rsidRPr="00F928F8" w:rsidRDefault="004C60A4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  <w:b/>
        </w:rPr>
        <w:t>IB</w:t>
      </w:r>
      <w:r w:rsidR="00492B2A" w:rsidRPr="00F928F8">
        <w:rPr>
          <w:rFonts w:ascii="Times New Roman" w:hAnsi="Times New Roman" w:cs="Times New Roman"/>
          <w:b/>
        </w:rPr>
        <w:t>:</w:t>
      </w:r>
      <w:r w:rsidR="00492B2A" w:rsidRPr="00F928F8">
        <w:rPr>
          <w:rFonts w:ascii="Times New Roman" w:hAnsi="Times New Roman" w:cs="Times New Roman"/>
        </w:rPr>
        <w:t xml:space="preserve"> Nota relativa às questões de Informática </w:t>
      </w:r>
    </w:p>
    <w:p w:rsidR="00492B2A" w:rsidRPr="00F928F8" w:rsidRDefault="00492B2A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  <w:b/>
        </w:rPr>
        <w:t>LP:</w:t>
      </w:r>
      <w:r w:rsidRPr="00F928F8">
        <w:rPr>
          <w:rFonts w:ascii="Times New Roman" w:hAnsi="Times New Roman" w:cs="Times New Roman"/>
        </w:rPr>
        <w:t xml:space="preserve"> Nota relativa às questões de língua portuguesa</w:t>
      </w:r>
    </w:p>
    <w:p w:rsidR="00492B2A" w:rsidRPr="00F928F8" w:rsidRDefault="00492B2A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  <w:b/>
        </w:rPr>
        <w:t>CE:</w:t>
      </w:r>
      <w:r w:rsidRPr="00F928F8">
        <w:rPr>
          <w:rFonts w:ascii="Times New Roman" w:hAnsi="Times New Roman" w:cs="Times New Roman"/>
        </w:rPr>
        <w:t xml:space="preserve"> Nota relativa às questões de conhecimentos específicos </w:t>
      </w:r>
      <w:r w:rsidR="004C60A4" w:rsidRPr="00F928F8">
        <w:rPr>
          <w:rFonts w:ascii="Times New Roman" w:hAnsi="Times New Roman" w:cs="Times New Roman"/>
        </w:rPr>
        <w:t>–</w:t>
      </w:r>
      <w:r w:rsidRPr="00F928F8">
        <w:rPr>
          <w:rFonts w:ascii="Times New Roman" w:hAnsi="Times New Roman" w:cs="Times New Roman"/>
        </w:rPr>
        <w:t xml:space="preserve"> Legislação</w:t>
      </w:r>
    </w:p>
    <w:p w:rsidR="00263747" w:rsidRPr="00F928F8" w:rsidRDefault="004C60A4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  <w:b/>
        </w:rPr>
        <w:t>AVA:</w:t>
      </w:r>
      <w:r w:rsidRPr="00F928F8">
        <w:rPr>
          <w:rFonts w:ascii="Times New Roman" w:hAnsi="Times New Roman" w:cs="Times New Roman"/>
        </w:rPr>
        <w:t xml:space="preserve"> Resultado da avaliação psicológica</w:t>
      </w:r>
    </w:p>
    <w:p w:rsidR="00B718E6" w:rsidRPr="00F928F8" w:rsidRDefault="00492B2A" w:rsidP="00B718E6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t-BR"/>
        </w:rPr>
      </w:pPr>
      <w:r w:rsidRPr="00F928F8">
        <w:rPr>
          <w:rFonts w:ascii="Times New Roman" w:hAnsi="Times New Roman" w:cs="Times New Roman"/>
        </w:rPr>
        <w:tab/>
      </w:r>
      <w:r w:rsidR="00B718E6" w:rsidRPr="00F928F8">
        <w:rPr>
          <w:rFonts w:ascii="Times New Roman" w:hAnsi="Times New Roman" w:cs="Times New Roman"/>
          <w:lang w:eastAsia="pt-BR"/>
        </w:rPr>
        <w:t xml:space="preserve">Continuam disponíveis à todos os candidatos, com acesso pelo site </w:t>
      </w:r>
      <w:hyperlink r:id="rId7" w:history="1">
        <w:r w:rsidR="00B718E6" w:rsidRPr="00F928F8">
          <w:rPr>
            <w:rStyle w:val="Hyperlink"/>
            <w:rFonts w:ascii="Times New Roman" w:hAnsi="Times New Roman" w:cs="Times New Roman"/>
            <w:lang w:eastAsia="pt-BR"/>
          </w:rPr>
          <w:t>www.wedoservicos.com.br</w:t>
        </w:r>
      </w:hyperlink>
      <w:r w:rsidR="00B718E6" w:rsidRPr="00F928F8">
        <w:rPr>
          <w:rFonts w:ascii="Times New Roman" w:hAnsi="Times New Roman" w:cs="Times New Roman"/>
          <w:lang w:eastAsia="pt-BR"/>
        </w:rPr>
        <w:t xml:space="preserve"> no link “área do candidato”, utilizando sua senha pessoal de acesso, a imagem do cartão resposta utilizado na prova, com o intuito de dirimir qualquer dúvida ou confirmar a correção eletrônica de suas respostas. </w:t>
      </w:r>
    </w:p>
    <w:p w:rsidR="00390475" w:rsidRPr="00F928F8" w:rsidRDefault="00390475" w:rsidP="007B73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E440D" w:rsidRPr="00F928F8" w:rsidRDefault="00CE440D" w:rsidP="007B731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771D5A" w:rsidRPr="00F928F8" w:rsidRDefault="00CE440D" w:rsidP="007B731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F928F8">
        <w:rPr>
          <w:rFonts w:ascii="Times New Roman" w:hAnsi="Times New Roman" w:cs="Times New Roman"/>
          <w:sz w:val="22"/>
          <w:szCs w:val="22"/>
        </w:rPr>
        <w:t>Alegria, 11 de setembro</w:t>
      </w:r>
      <w:r w:rsidR="00771D5A" w:rsidRPr="00F928F8">
        <w:rPr>
          <w:rFonts w:ascii="Times New Roman" w:hAnsi="Times New Roman" w:cs="Times New Roman"/>
          <w:sz w:val="22"/>
          <w:szCs w:val="22"/>
        </w:rPr>
        <w:t xml:space="preserve"> de 2019.</w:t>
      </w:r>
    </w:p>
    <w:p w:rsidR="00771D5A" w:rsidRPr="00F928F8" w:rsidRDefault="00771D5A" w:rsidP="007B731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CE440D" w:rsidRPr="00F928F8" w:rsidRDefault="00CE440D" w:rsidP="007B731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63747" w:rsidRPr="00F928F8" w:rsidRDefault="00263747" w:rsidP="007B73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6D7FEC" w:rsidRPr="00F928F8" w:rsidRDefault="006D7FEC" w:rsidP="006D7FEC">
      <w:pPr>
        <w:spacing w:after="0" w:line="276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F928F8">
        <w:rPr>
          <w:rFonts w:ascii="Times New Roman" w:hAnsi="Times New Roman" w:cs="Times New Roman"/>
          <w:b/>
          <w:color w:val="000000"/>
        </w:rPr>
        <w:t>Ingrid Johan de Moura</w:t>
      </w:r>
    </w:p>
    <w:p w:rsidR="007B7310" w:rsidRPr="00F928F8" w:rsidRDefault="007B7310" w:rsidP="007B731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  <w:color w:val="000000"/>
        </w:rPr>
        <w:t xml:space="preserve">Presidente do </w:t>
      </w:r>
      <w:r w:rsidRPr="00F928F8">
        <w:rPr>
          <w:rFonts w:ascii="Times New Roman" w:hAnsi="Times New Roman" w:cs="Times New Roman"/>
        </w:rPr>
        <w:t>Conselho Municipal de Defesa dos</w:t>
      </w:r>
    </w:p>
    <w:p w:rsidR="00492B2A" w:rsidRPr="00F928F8" w:rsidRDefault="007B7310" w:rsidP="007B731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928F8">
        <w:rPr>
          <w:rFonts w:ascii="Times New Roman" w:hAnsi="Times New Roman" w:cs="Times New Roman"/>
        </w:rPr>
        <w:t>Direitos da Criança e do Adolescente de Alegria</w:t>
      </w:r>
    </w:p>
    <w:p w:rsidR="00492B2A" w:rsidRPr="00F928F8" w:rsidRDefault="00492B2A" w:rsidP="00707DAE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263747" w:rsidRPr="00F928F8" w:rsidRDefault="00263747" w:rsidP="00707DAE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sectPr w:rsidR="00263747" w:rsidRPr="00F928F8" w:rsidSect="007B7310">
      <w:headerReference w:type="default" r:id="rId8"/>
      <w:pgSz w:w="11906" w:h="16838"/>
      <w:pgMar w:top="851" w:right="1134" w:bottom="142" w:left="1134" w:header="80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CF7" w:rsidRDefault="004D4CF7" w:rsidP="00694617">
      <w:pPr>
        <w:spacing w:after="0" w:line="240" w:lineRule="auto"/>
      </w:pPr>
      <w:r>
        <w:separator/>
      </w:r>
    </w:p>
  </w:endnote>
  <w:endnote w:type="continuationSeparator" w:id="0">
    <w:p w:rsidR="004D4CF7" w:rsidRDefault="004D4CF7" w:rsidP="0069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CF7" w:rsidRDefault="004D4CF7" w:rsidP="00694617">
      <w:pPr>
        <w:spacing w:after="0" w:line="240" w:lineRule="auto"/>
      </w:pPr>
      <w:r>
        <w:separator/>
      </w:r>
    </w:p>
  </w:footnote>
  <w:footnote w:type="continuationSeparator" w:id="0">
    <w:p w:rsidR="004D4CF7" w:rsidRDefault="004D4CF7" w:rsidP="0069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617" w:rsidRDefault="00694617" w:rsidP="00694617">
    <w:pPr>
      <w:pStyle w:val="Cabealho"/>
      <w:ind w:left="-284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-386417</wp:posOffset>
          </wp:positionH>
          <wp:positionV relativeFrom="paragraph">
            <wp:posOffset>-250190</wp:posOffset>
          </wp:positionV>
          <wp:extent cx="6953250" cy="675669"/>
          <wp:effectExtent l="0" t="0" r="0" b="0"/>
          <wp:wrapThrough wrapText="bothSides">
            <wp:wrapPolygon edited="0">
              <wp:start x="0" y="0"/>
              <wp:lineTo x="0" y="20707"/>
              <wp:lineTo x="21541" y="20707"/>
              <wp:lineTo x="21541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675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27392"/>
    <w:multiLevelType w:val="multilevel"/>
    <w:tmpl w:val="2EFE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94617"/>
    <w:rsid w:val="000D5619"/>
    <w:rsid w:val="00105714"/>
    <w:rsid w:val="001C3EEC"/>
    <w:rsid w:val="00263747"/>
    <w:rsid w:val="00390475"/>
    <w:rsid w:val="00492B2A"/>
    <w:rsid w:val="004C60A4"/>
    <w:rsid w:val="004D4CF7"/>
    <w:rsid w:val="005553F3"/>
    <w:rsid w:val="006160F0"/>
    <w:rsid w:val="00694617"/>
    <w:rsid w:val="006D7FEC"/>
    <w:rsid w:val="00707DAE"/>
    <w:rsid w:val="00771D5A"/>
    <w:rsid w:val="007B7310"/>
    <w:rsid w:val="00B718E6"/>
    <w:rsid w:val="00C75CFF"/>
    <w:rsid w:val="00CE440D"/>
    <w:rsid w:val="00ED63D5"/>
    <w:rsid w:val="00F27594"/>
    <w:rsid w:val="00F9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617"/>
  </w:style>
  <w:style w:type="paragraph" w:styleId="Rodap">
    <w:name w:val="footer"/>
    <w:basedOn w:val="Normal"/>
    <w:link w:val="RodapChar"/>
    <w:uiPriority w:val="99"/>
    <w:unhideWhenUsed/>
    <w:rsid w:val="0069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617"/>
  </w:style>
  <w:style w:type="paragraph" w:customStyle="1" w:styleId="Default">
    <w:name w:val="Default"/>
    <w:rsid w:val="00694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92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92B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7D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doservic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2019-08-20T16:25:00Z</cp:lastPrinted>
  <dcterms:created xsi:type="dcterms:W3CDTF">2019-09-11T17:17:00Z</dcterms:created>
  <dcterms:modified xsi:type="dcterms:W3CDTF">2019-09-11T17:17:00Z</dcterms:modified>
</cp:coreProperties>
</file>